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4C" w:rsidRDefault="00CC6B4C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CC6B4C" w:rsidRDefault="00CC6B4C"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ZAŁĄCZNIK NR 2A do SIWZ</w:t>
      </w:r>
    </w:p>
    <w:p w:rsidR="00CC6B4C" w:rsidRDefault="00CC6B4C">
      <w:pPr>
        <w:spacing w:before="120" w:line="360" w:lineRule="auto"/>
        <w:ind w:left="5245" w:firstLine="709"/>
      </w:pP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</w:rPr>
        <w:t>Zamawiający:</w:t>
      </w:r>
    </w:p>
    <w:p w:rsidR="00CC6B4C" w:rsidRDefault="00CC6B4C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 xml:space="preserve">Centrum Spotkań Europejskich </w:t>
      </w:r>
    </w:p>
    <w:p w:rsidR="00CC6B4C" w:rsidRDefault="00CC6B4C">
      <w:pPr>
        <w:autoSpaceDE w:val="0"/>
        <w:ind w:left="4248"/>
        <w:jc w:val="center"/>
      </w:pPr>
      <w:r>
        <w:rPr>
          <w:rFonts w:ascii="Arial" w:hAnsi="Arial" w:cs="Arial"/>
          <w:b/>
          <w:iCs/>
          <w:sz w:val="23"/>
          <w:szCs w:val="23"/>
        </w:rPr>
        <w:t>„Światowid” w Elblągu</w:t>
      </w:r>
    </w:p>
    <w:p w:rsidR="00CC6B4C" w:rsidRDefault="00CC6B4C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>pl. Kazimierza Jagiellończyka 1</w:t>
      </w:r>
    </w:p>
    <w:p w:rsidR="00CC6B4C" w:rsidRDefault="00CC6B4C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  <w:u w:val="single"/>
        </w:rPr>
      </w:pPr>
      <w:r>
        <w:rPr>
          <w:rFonts w:ascii="Arial" w:hAnsi="Arial" w:cs="Arial"/>
          <w:b/>
          <w:iCs/>
          <w:sz w:val="23"/>
          <w:szCs w:val="23"/>
          <w:u w:val="single"/>
        </w:rPr>
        <w:t>82-300 Elbląg</w:t>
      </w:r>
    </w:p>
    <w:p w:rsidR="00CC6B4C" w:rsidRDefault="00CC6B4C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CC6B4C" w:rsidRDefault="00CC6B4C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CC6B4C" w:rsidRDefault="00CC6B4C">
      <w:pPr>
        <w:ind w:right="5954"/>
        <w:rPr>
          <w:rFonts w:ascii="Arial" w:hAnsi="Arial" w:cs="Arial"/>
          <w:i/>
          <w:sz w:val="21"/>
          <w:szCs w:val="21"/>
        </w:rPr>
      </w:pPr>
    </w:p>
    <w:p w:rsidR="00CC6B4C" w:rsidRDefault="00CC6B4C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CC6B4C" w:rsidRDefault="00CC6B4C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pełna nazwa/firma, adres Wykonawcy</w:t>
      </w:r>
    </w:p>
    <w:p w:rsidR="00CC6B4C" w:rsidRDefault="00CC6B4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CC6B4C" w:rsidRDefault="00CC6B4C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CC6B4C" w:rsidRDefault="00CC6B4C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CC6B4C" w:rsidRDefault="00CC6B4C">
      <w:pPr>
        <w:spacing w:before="120" w:line="276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CC6B4C" w:rsidRDefault="00CC6B4C">
      <w:pPr>
        <w:jc w:val="both"/>
        <w:rPr>
          <w:rFonts w:ascii="Arial" w:hAnsi="Arial" w:cs="Arial"/>
          <w:b/>
          <w:sz w:val="21"/>
          <w:szCs w:val="21"/>
          <w:u w:val="single"/>
        </w:rPr>
      </w:pPr>
    </w:p>
    <w:p w:rsidR="00CC6B4C" w:rsidRDefault="00CC6B4C">
      <w:pPr>
        <w:spacing w:line="276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</w:p>
    <w:p w:rsidR="00CC6B4C" w:rsidRDefault="00CC6B4C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>Dostawa foteli kinowych wraz z podkonstrukcją na potrzeby realizacji projektu „Rozbudowa, przebudowa i remont Centrum Spotkań Europejskich »Światowid« w Elblągu” – znak sprawy NP.261.4.2020,</w:t>
      </w:r>
    </w:p>
    <w:p w:rsidR="00CC6B4C" w:rsidRDefault="00CC6B4C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prowadzonego przez Centrum Spotkań Europejskich „Światowid” w Elblągu (82-300 Elbląg, </w:t>
      </w:r>
    </w:p>
    <w:p w:rsidR="00CC6B4C" w:rsidRDefault="00CC6B4C" w:rsidP="009C68C2">
      <w:pPr>
        <w:spacing w:line="276" w:lineRule="auto"/>
        <w:jc w:val="center"/>
      </w:pPr>
      <w:r>
        <w:rPr>
          <w:rFonts w:ascii="Arial" w:hAnsi="Arial" w:cs="Arial"/>
          <w:sz w:val="21"/>
          <w:szCs w:val="21"/>
        </w:rPr>
        <w:t>pl. Kazimierza Jagiellończyka 1)</w:t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CC6B4C" w:rsidRDefault="00CC6B4C">
      <w:pPr>
        <w:jc w:val="both"/>
        <w:rPr>
          <w:rFonts w:ascii="Arial" w:hAnsi="Arial" w:cs="Arial"/>
          <w:sz w:val="21"/>
          <w:szCs w:val="21"/>
        </w:rPr>
      </w:pPr>
    </w:p>
    <w:p w:rsidR="00CC6B4C" w:rsidRDefault="00CC6B4C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CC6B4C" w:rsidRDefault="00CC6B4C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</w:p>
    <w:p w:rsidR="00CC6B4C" w:rsidRDefault="00CC6B4C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 Rozdziale V pkt 1 i pkt 2 Specyfikacji Istotnych Warunków Zamówienia </w:t>
      </w:r>
    </w:p>
    <w:p w:rsidR="00CC6B4C" w:rsidRDefault="00CC6B4C">
      <w:pPr>
        <w:jc w:val="both"/>
        <w:rPr>
          <w:rFonts w:ascii="Arial" w:hAnsi="Arial" w:cs="Arial"/>
          <w:sz w:val="20"/>
          <w:szCs w:val="20"/>
        </w:rPr>
      </w:pPr>
    </w:p>
    <w:p w:rsidR="00CC6B4C" w:rsidRDefault="00CC6B4C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CC6B4C" w:rsidRDefault="00CC6B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6B4C" w:rsidRDefault="00CC6B4C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CC6B4C" w:rsidRDefault="00CC6B4C">
      <w:pPr>
        <w:ind w:left="4536"/>
        <w:jc w:val="center"/>
        <w:rPr>
          <w:rFonts w:ascii="Arial" w:hAnsi="Arial" w:cs="Arial"/>
          <w:bCs/>
          <w:sz w:val="16"/>
          <w:szCs w:val="16"/>
        </w:rPr>
      </w:pPr>
    </w:p>
    <w:p w:rsidR="00CC6B4C" w:rsidRDefault="00CC6B4C">
      <w:pPr>
        <w:ind w:left="4536"/>
        <w:jc w:val="center"/>
        <w:rPr>
          <w:rFonts w:ascii="Arial" w:hAnsi="Arial" w:cs="Arial"/>
          <w:bCs/>
          <w:sz w:val="16"/>
          <w:szCs w:val="16"/>
        </w:rPr>
      </w:pPr>
    </w:p>
    <w:p w:rsidR="00CC6B4C" w:rsidRDefault="00CC6B4C">
      <w:pPr>
        <w:shd w:val="clear" w:color="auto" w:fill="BFBFBF"/>
        <w:spacing w:line="276" w:lineRule="auto"/>
        <w:jc w:val="both"/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CC6B4C" w:rsidRDefault="00CC6B4C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 Rozdziale V pkt 1 i pkt 2 Specyfikacji Istotnych Warunków Zamówienia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sz w:val="21"/>
          <w:szCs w:val="21"/>
        </w:rPr>
        <w:t xml:space="preserve"> polegam na zasobach następującego/ych podmiotu/ów:  ……………………………………..……… </w:t>
      </w:r>
    </w:p>
    <w:p w:rsidR="00CC6B4C" w:rsidRDefault="00CC6B4C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..………………………………………………………………………………………………………………, w następującym zakresie: …………………………………………………………………..……………</w:t>
      </w:r>
    </w:p>
    <w:p w:rsidR="00CC6B4C" w:rsidRDefault="00CC6B4C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CC6B4C" w:rsidRDefault="00CC6B4C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CC6B4C" w:rsidRDefault="00CC6B4C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CC6B4C" w:rsidRDefault="00CC6B4C">
      <w:pPr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CC6B4C" w:rsidRDefault="00CC6B4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C6B4C" w:rsidRDefault="00CC6B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6B4C" w:rsidRDefault="00CC6B4C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CC6B4C" w:rsidRDefault="00CC6B4C">
      <w:pPr>
        <w:ind w:left="4536"/>
        <w:jc w:val="center"/>
        <w:rPr>
          <w:rFonts w:ascii="Arial" w:hAnsi="Arial" w:cs="Arial"/>
          <w:bCs/>
          <w:sz w:val="16"/>
          <w:szCs w:val="16"/>
        </w:rPr>
      </w:pPr>
    </w:p>
    <w:p w:rsidR="00CC6B4C" w:rsidRDefault="00CC6B4C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CC6B4C" w:rsidRDefault="00CC6B4C">
      <w:pPr>
        <w:jc w:val="both"/>
        <w:rPr>
          <w:rFonts w:ascii="Arial" w:hAnsi="Arial" w:cs="Arial"/>
          <w:b/>
          <w:sz w:val="21"/>
          <w:szCs w:val="21"/>
        </w:rPr>
      </w:pPr>
    </w:p>
    <w:p w:rsidR="00CC6B4C" w:rsidRDefault="00CC6B4C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C6B4C" w:rsidRDefault="00CC6B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C6B4C" w:rsidRDefault="00CC6B4C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CC6B4C" w:rsidRDefault="00CC6B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C6B4C" w:rsidRDefault="00CC6B4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C6B4C" w:rsidRDefault="00CC6B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C6B4C" w:rsidRDefault="00CC6B4C">
      <w:pPr>
        <w:ind w:left="4536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CC6B4C" w:rsidRDefault="00CC6B4C">
      <w:pPr>
        <w:jc w:val="center"/>
        <w:rPr>
          <w:rFonts w:ascii="Tahoma" w:hAnsi="Tahoma" w:cs="Tahoma"/>
        </w:rPr>
      </w:pPr>
    </w:p>
    <w:sectPr w:rsidR="00CC6B4C" w:rsidSect="00003FC2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B4C" w:rsidRDefault="00CC6B4C" w:rsidP="00003FC2">
      <w:r>
        <w:separator/>
      </w:r>
    </w:p>
  </w:endnote>
  <w:endnote w:type="continuationSeparator" w:id="0">
    <w:p w:rsidR="00CC6B4C" w:rsidRDefault="00CC6B4C" w:rsidP="00003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B4C" w:rsidRDefault="00CC6B4C" w:rsidP="00003FC2">
      <w:r>
        <w:separator/>
      </w:r>
    </w:p>
  </w:footnote>
  <w:footnote w:type="continuationSeparator" w:id="0">
    <w:p w:rsidR="00CC6B4C" w:rsidRDefault="00CC6B4C" w:rsidP="00003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4C" w:rsidRDefault="00CC6B4C">
    <w:pPr>
      <w:pStyle w:val="Header"/>
      <w:jc w:val="center"/>
      <w:rPr>
        <w:color w:val="FE1BD2"/>
      </w:rPr>
    </w:pPr>
    <w:r w:rsidRPr="00F74BC7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4pt;visibility:visible">
          <v:imagedata r:id="rId1" o:title="" croptop="-281f" cropbottom="-281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3693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FC2"/>
    <w:rsid w:val="00003FC2"/>
    <w:rsid w:val="001B5434"/>
    <w:rsid w:val="001E7DB7"/>
    <w:rsid w:val="00255FED"/>
    <w:rsid w:val="00356079"/>
    <w:rsid w:val="003C1776"/>
    <w:rsid w:val="005154C7"/>
    <w:rsid w:val="00870A7F"/>
    <w:rsid w:val="0088119E"/>
    <w:rsid w:val="008F7BDE"/>
    <w:rsid w:val="00962BBB"/>
    <w:rsid w:val="009C68C2"/>
    <w:rsid w:val="00AD29E7"/>
    <w:rsid w:val="00C26149"/>
    <w:rsid w:val="00C62594"/>
    <w:rsid w:val="00CC6B4C"/>
    <w:rsid w:val="00DD0023"/>
    <w:rsid w:val="00F025E7"/>
    <w:rsid w:val="00F74BC7"/>
    <w:rsid w:val="00FD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FC2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3FC2"/>
    <w:pPr>
      <w:keepNext/>
      <w:numPr>
        <w:ilvl w:val="3"/>
        <w:numId w:val="1"/>
      </w:numPr>
      <w:spacing w:before="60" w:after="60"/>
      <w:jc w:val="both"/>
      <w:outlineLvl w:val="3"/>
    </w:pPr>
    <w:rPr>
      <w:rFonts w:ascii="Arial" w:hAnsi="Arial" w:cs="Arial"/>
      <w:b/>
      <w:sz w:val="1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F7BDE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003FC2"/>
  </w:style>
  <w:style w:type="character" w:customStyle="1" w:styleId="WW8Num1z1">
    <w:name w:val="WW8Num1z1"/>
    <w:uiPriority w:val="99"/>
    <w:rsid w:val="00003FC2"/>
  </w:style>
  <w:style w:type="character" w:customStyle="1" w:styleId="WW8Num1z2">
    <w:name w:val="WW8Num1z2"/>
    <w:uiPriority w:val="99"/>
    <w:rsid w:val="00003FC2"/>
  </w:style>
  <w:style w:type="character" w:customStyle="1" w:styleId="WW8Num1z3">
    <w:name w:val="WW8Num1z3"/>
    <w:uiPriority w:val="99"/>
    <w:rsid w:val="00003FC2"/>
  </w:style>
  <w:style w:type="character" w:customStyle="1" w:styleId="WW8Num1z4">
    <w:name w:val="WW8Num1z4"/>
    <w:uiPriority w:val="99"/>
    <w:rsid w:val="00003FC2"/>
  </w:style>
  <w:style w:type="character" w:customStyle="1" w:styleId="WW8Num1z5">
    <w:name w:val="WW8Num1z5"/>
    <w:uiPriority w:val="99"/>
    <w:rsid w:val="00003FC2"/>
  </w:style>
  <w:style w:type="character" w:customStyle="1" w:styleId="WW8Num1z6">
    <w:name w:val="WW8Num1z6"/>
    <w:uiPriority w:val="99"/>
    <w:rsid w:val="00003FC2"/>
  </w:style>
  <w:style w:type="character" w:customStyle="1" w:styleId="WW8Num1z7">
    <w:name w:val="WW8Num1z7"/>
    <w:uiPriority w:val="99"/>
    <w:rsid w:val="00003FC2"/>
  </w:style>
  <w:style w:type="character" w:customStyle="1" w:styleId="WW8Num1z8">
    <w:name w:val="WW8Num1z8"/>
    <w:uiPriority w:val="99"/>
    <w:rsid w:val="00003FC2"/>
  </w:style>
  <w:style w:type="character" w:customStyle="1" w:styleId="ZnakZnak1">
    <w:name w:val="Znak Znak1"/>
    <w:uiPriority w:val="99"/>
    <w:rsid w:val="00003FC2"/>
    <w:rPr>
      <w:sz w:val="24"/>
    </w:rPr>
  </w:style>
  <w:style w:type="character" w:customStyle="1" w:styleId="ZnakZnak">
    <w:name w:val="Znak Znak"/>
    <w:uiPriority w:val="99"/>
    <w:rsid w:val="00003FC2"/>
    <w:rPr>
      <w:sz w:val="24"/>
    </w:rPr>
  </w:style>
  <w:style w:type="character" w:customStyle="1" w:styleId="ZnakZnak2">
    <w:name w:val="Znak Znak2"/>
    <w:uiPriority w:val="99"/>
    <w:rsid w:val="00003FC2"/>
    <w:rPr>
      <w:rFonts w:ascii="Arial" w:hAnsi="Arial"/>
      <w:b/>
      <w:sz w:val="18"/>
    </w:rPr>
  </w:style>
  <w:style w:type="paragraph" w:styleId="Header">
    <w:name w:val="header"/>
    <w:basedOn w:val="Normal"/>
    <w:next w:val="BodyText"/>
    <w:link w:val="HeaderChar"/>
    <w:uiPriority w:val="99"/>
    <w:rsid w:val="00003F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7BDE"/>
    <w:rPr>
      <w:rFonts w:ascii="Times New Roma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003FC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F7BDE"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003FC2"/>
    <w:rPr>
      <w:rFonts w:cs="Arial"/>
    </w:rPr>
  </w:style>
  <w:style w:type="paragraph" w:styleId="Caption">
    <w:name w:val="caption"/>
    <w:basedOn w:val="Normal"/>
    <w:uiPriority w:val="99"/>
    <w:qFormat/>
    <w:rsid w:val="00003FC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003FC2"/>
    <w:pPr>
      <w:suppressLineNumbers/>
    </w:pPr>
    <w:rPr>
      <w:rFonts w:cs="Arial"/>
    </w:rPr>
  </w:style>
  <w:style w:type="paragraph" w:customStyle="1" w:styleId="Standard">
    <w:name w:val="Standard"/>
    <w:uiPriority w:val="99"/>
    <w:rsid w:val="00003FC2"/>
    <w:pPr>
      <w:suppressAutoHyphens/>
      <w:textAlignment w:val="baseline"/>
    </w:pPr>
    <w:rPr>
      <w:rFonts w:ascii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003F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7BDE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357</Words>
  <Characters>2145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denisiuk</dc:creator>
  <cp:keywords/>
  <dc:description/>
  <cp:lastModifiedBy>denisiuk</cp:lastModifiedBy>
  <cp:revision>9</cp:revision>
  <cp:lastPrinted>2017-09-25T10:57:00Z</cp:lastPrinted>
  <dcterms:created xsi:type="dcterms:W3CDTF">2020-03-02T13:01:00Z</dcterms:created>
  <dcterms:modified xsi:type="dcterms:W3CDTF">2020-08-15T10:28:00Z</dcterms:modified>
</cp:coreProperties>
</file>